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0440F6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  <w:lang w:eastAsia="en-US"/>
        </w:rPr>
      </w:pPr>
      <w:r w:rsidRPr="000440F6">
        <w:rPr>
          <w:b/>
          <w:bCs/>
          <w:color w:val="1F497D"/>
          <w:lang w:eastAsia="en-US"/>
        </w:rPr>
        <w:t>Informacja dotycząca przygotowania ofert</w:t>
      </w:r>
    </w:p>
    <w:p w:rsidR="005C46A7" w:rsidRPr="000440F6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  <w:lang w:eastAsia="en-US"/>
        </w:rPr>
      </w:pPr>
      <w:r w:rsidRPr="000440F6">
        <w:rPr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0440F6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  <w:lang w:eastAsia="en-US"/>
        </w:rPr>
      </w:pPr>
      <w:r w:rsidRPr="000440F6">
        <w:rPr>
          <w:b/>
          <w:bCs/>
          <w:color w:val="1F497D"/>
          <w:lang w:eastAsia="en-US"/>
        </w:rPr>
        <w:t xml:space="preserve">mających na celu zawarcie umów </w:t>
      </w:r>
    </w:p>
    <w:p w:rsidR="005C46A7" w:rsidRPr="000440F6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  <w:lang w:eastAsia="en-US"/>
        </w:rPr>
      </w:pPr>
      <w:r w:rsidRPr="000440F6">
        <w:rPr>
          <w:b/>
          <w:bCs/>
          <w:color w:val="1F497D"/>
          <w:lang w:eastAsia="en-US"/>
        </w:rPr>
        <w:t>o udzielanie świadczeń opieki zdrowotnej</w:t>
      </w:r>
    </w:p>
    <w:p w:rsidR="005C46A7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</w:rPr>
      </w:pPr>
      <w:r w:rsidRPr="000440F6">
        <w:rPr>
          <w:b/>
          <w:bCs/>
          <w:color w:val="1F497D"/>
          <w:lang w:eastAsia="en-US"/>
        </w:rPr>
        <w:t xml:space="preserve">w rodzaju </w:t>
      </w:r>
      <w:r w:rsidR="000440F6" w:rsidRPr="000440F6">
        <w:rPr>
          <w:b/>
          <w:bCs/>
          <w:color w:val="1F497D"/>
        </w:rPr>
        <w:t>opieka psychiatryczna i leczenie uzależnień</w:t>
      </w:r>
    </w:p>
    <w:p w:rsidR="00A35216" w:rsidRPr="000440F6" w:rsidRDefault="00A35216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</w:rPr>
      </w:pPr>
    </w:p>
    <w:p w:rsidR="000440F6" w:rsidRPr="000440F6" w:rsidRDefault="000440F6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0440F6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0440F6" w:rsidRDefault="0018086B" w:rsidP="0086464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0F6">
              <w:rPr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0440F6" w:rsidRDefault="0018086B" w:rsidP="0086464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0F6">
              <w:rPr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0440F6" w:rsidTr="00DC41D1">
        <w:trPr>
          <w:trHeight w:val="186"/>
        </w:trPr>
        <w:tc>
          <w:tcPr>
            <w:tcW w:w="3070" w:type="dxa"/>
            <w:shd w:val="clear" w:color="auto" w:fill="auto"/>
            <w:vAlign w:val="center"/>
          </w:tcPr>
          <w:p w:rsidR="0018086B" w:rsidRPr="000440F6" w:rsidRDefault="000440F6" w:rsidP="0086464B">
            <w:pPr>
              <w:jc w:val="center"/>
              <w:rPr>
                <w:sz w:val="22"/>
                <w:szCs w:val="22"/>
              </w:rPr>
            </w:pPr>
            <w:r w:rsidRPr="000440F6">
              <w:t>04.9901.400.03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0440F6" w:rsidRPr="000440F6" w:rsidRDefault="000440F6" w:rsidP="000440F6">
            <w:pPr>
              <w:spacing w:after="0" w:line="240" w:lineRule="auto"/>
              <w:jc w:val="center"/>
            </w:pPr>
            <w:r w:rsidRPr="000440F6">
              <w:t>Ośrodek środowiskowej opieki psychologicznej</w:t>
            </w:r>
          </w:p>
          <w:p w:rsidR="000440F6" w:rsidRPr="000440F6" w:rsidRDefault="000440F6" w:rsidP="000440F6">
            <w:pPr>
              <w:spacing w:after="0" w:line="240" w:lineRule="auto"/>
              <w:jc w:val="center"/>
            </w:pPr>
            <w:r w:rsidRPr="000440F6">
              <w:t xml:space="preserve"> i psychoterapeutycznej dla dzieci i młodzieży</w:t>
            </w:r>
          </w:p>
          <w:p w:rsidR="0018086B" w:rsidRPr="000440F6" w:rsidRDefault="000440F6" w:rsidP="000440F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440F6">
              <w:t xml:space="preserve"> - I poziom referencyjny</w:t>
            </w:r>
          </w:p>
        </w:tc>
      </w:tr>
    </w:tbl>
    <w:p w:rsidR="0018086B" w:rsidRPr="000440F6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1F497D"/>
          <w:sz w:val="22"/>
          <w:szCs w:val="22"/>
          <w:lang w:eastAsia="en-US"/>
        </w:rPr>
      </w:pPr>
    </w:p>
    <w:p w:rsidR="005C46A7" w:rsidRPr="000440F6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2"/>
          <w:szCs w:val="22"/>
          <w:lang w:eastAsia="en-US"/>
        </w:rPr>
      </w:pPr>
      <w:r w:rsidRPr="000440F6">
        <w:rPr>
          <w:color w:val="000000"/>
          <w:sz w:val="22"/>
          <w:szCs w:val="22"/>
          <w:lang w:eastAsia="en-US"/>
        </w:rPr>
        <w:t xml:space="preserve"> </w:t>
      </w:r>
    </w:p>
    <w:p w:rsidR="005C46A7" w:rsidRPr="000440F6" w:rsidRDefault="005C46A7" w:rsidP="005C46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color w:val="222222"/>
          <w:lang w:eastAsia="en-US"/>
        </w:rPr>
      </w:pPr>
      <w:r w:rsidRPr="000440F6">
        <w:rPr>
          <w:color w:val="000000"/>
          <w:lang w:eastAsia="en-US"/>
        </w:rPr>
        <w:t xml:space="preserve">Śląski Oddział Wojewódzki NFZ w Katowicach informuje, że oświadczenia personelu należy </w:t>
      </w:r>
      <w:r w:rsidR="00A10E16">
        <w:rPr>
          <w:color w:val="000000"/>
          <w:lang w:eastAsia="en-US"/>
        </w:rPr>
        <w:t>s</w:t>
      </w:r>
      <w:r w:rsidRPr="000440F6">
        <w:rPr>
          <w:color w:val="000000"/>
          <w:lang w:eastAsia="en-US"/>
        </w:rPr>
        <w:t>porządzić zgodnie z</w:t>
      </w:r>
      <w:r w:rsidR="00992EB4" w:rsidRPr="000440F6">
        <w:rPr>
          <w:color w:val="000000"/>
          <w:lang w:eastAsia="en-US"/>
        </w:rPr>
        <w:t>e</w:t>
      </w:r>
      <w:r w:rsidRPr="000440F6">
        <w:rPr>
          <w:color w:val="000000"/>
          <w:lang w:eastAsia="en-US"/>
        </w:rPr>
        <w:t xml:space="preserve"> wzorem określonym </w:t>
      </w:r>
      <w:r w:rsidRPr="000440F6">
        <w:rPr>
          <w:b/>
          <w:bCs/>
          <w:color w:val="000000"/>
          <w:lang w:eastAsia="en-US"/>
        </w:rPr>
        <w:t>w załącznikach</w:t>
      </w:r>
      <w:r w:rsidR="00992EB4" w:rsidRPr="000440F6">
        <w:rPr>
          <w:b/>
          <w:bCs/>
          <w:color w:val="000000"/>
          <w:lang w:eastAsia="en-US"/>
        </w:rPr>
        <w:t xml:space="preserve"> nr 1 i nr 2</w:t>
      </w:r>
      <w:r w:rsidRPr="000440F6">
        <w:rPr>
          <w:b/>
          <w:bCs/>
          <w:color w:val="000000"/>
          <w:lang w:eastAsia="en-US"/>
        </w:rPr>
        <w:t xml:space="preserve"> </w:t>
      </w:r>
      <w:r w:rsidRPr="000440F6">
        <w:rPr>
          <w:color w:val="000000"/>
          <w:lang w:eastAsia="en-US"/>
        </w:rPr>
        <w:t xml:space="preserve">do </w:t>
      </w:r>
      <w:r w:rsidRPr="000440F6">
        <w:rPr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992EB4" w:rsidRPr="000440F6">
        <w:rPr>
          <w:color w:val="222222"/>
          <w:lang w:eastAsia="en-US"/>
        </w:rPr>
        <w:t>358</w:t>
      </w:r>
      <w:r w:rsidRPr="000440F6">
        <w:rPr>
          <w:color w:val="222222"/>
          <w:lang w:eastAsia="en-US"/>
        </w:rPr>
        <w:t>/201</w:t>
      </w:r>
      <w:r w:rsidR="00992EB4" w:rsidRPr="000440F6">
        <w:rPr>
          <w:color w:val="222222"/>
          <w:lang w:eastAsia="en-US"/>
        </w:rPr>
        <w:t>9</w:t>
      </w:r>
      <w:r w:rsidRPr="000440F6">
        <w:rPr>
          <w:color w:val="222222"/>
          <w:lang w:eastAsia="en-US"/>
        </w:rPr>
        <w:t xml:space="preserve"> z dnia </w:t>
      </w:r>
      <w:r w:rsidR="00992EB4" w:rsidRPr="000440F6">
        <w:rPr>
          <w:color w:val="222222"/>
          <w:lang w:eastAsia="en-US"/>
        </w:rPr>
        <w:t>29 listopada 2019</w:t>
      </w:r>
      <w:r w:rsidRPr="000440F6">
        <w:rPr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DC41D1" w:rsidRPr="000440F6">
        <w:rPr>
          <w:color w:val="222222"/>
          <w:lang w:eastAsia="en-US"/>
        </w:rPr>
        <w:t xml:space="preserve">     </w:t>
      </w:r>
      <w:r w:rsidRPr="000440F6">
        <w:rPr>
          <w:color w:val="222222"/>
          <w:lang w:eastAsia="en-US"/>
        </w:rPr>
        <w:t xml:space="preserve"> o udzielanie świadczeń opieki zdrowotnej.</w:t>
      </w:r>
    </w:p>
    <w:p w:rsidR="0018086B" w:rsidRPr="000440F6" w:rsidRDefault="0018086B" w:rsidP="005C46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color w:val="222222"/>
          <w:lang w:eastAsia="en-US"/>
        </w:rPr>
      </w:pPr>
    </w:p>
    <w:p w:rsidR="00CB5EC3" w:rsidRDefault="005C46A7" w:rsidP="005C46A7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lang w:eastAsia="en-US"/>
        </w:rPr>
      </w:pPr>
      <w:r w:rsidRPr="000440F6">
        <w:rPr>
          <w:color w:val="000000"/>
          <w:lang w:eastAsia="en-US"/>
        </w:rPr>
        <w:t xml:space="preserve">W składanych ofertach oraz w oświadczeniach personelu należy wykazać </w:t>
      </w:r>
      <w:r w:rsidR="00992EB4" w:rsidRPr="000440F6">
        <w:rPr>
          <w:color w:val="000000"/>
          <w:lang w:eastAsia="en-US"/>
        </w:rPr>
        <w:t>harmonogram godzinowy w rozbiciu na dni tygodnia.</w:t>
      </w:r>
    </w:p>
    <w:p w:rsidR="00666226" w:rsidRDefault="00666226" w:rsidP="005C46A7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lang w:eastAsia="en-US"/>
        </w:rPr>
      </w:pPr>
    </w:p>
    <w:p w:rsidR="00666226" w:rsidRPr="000440F6" w:rsidRDefault="00666226" w:rsidP="00B97090">
      <w:pPr>
        <w:autoSpaceDE w:val="0"/>
        <w:autoSpaceDN w:val="0"/>
        <w:adjustRightInd w:val="0"/>
        <w:spacing w:after="0" w:line="360" w:lineRule="auto"/>
        <w:ind w:firstLine="708"/>
        <w:jc w:val="both"/>
      </w:pPr>
      <w:r>
        <w:rPr>
          <w:color w:val="000000"/>
          <w:lang w:eastAsia="en-US"/>
        </w:rPr>
        <w:t>Jednocześnie informujemy, że do ofert należy dołączyć kserokopie dokumentów potwierdzających kwalifikacje psychologów, psychoterapeutów</w:t>
      </w:r>
      <w:r w:rsidR="00245F61">
        <w:rPr>
          <w:color w:val="000000"/>
          <w:lang w:eastAsia="en-US"/>
        </w:rPr>
        <w:t xml:space="preserve">, terapeutów środowiskowych i </w:t>
      </w:r>
      <w:r>
        <w:rPr>
          <w:color w:val="000000"/>
          <w:lang w:eastAsia="en-US"/>
        </w:rPr>
        <w:t>superwizorów, zgodnie z obowiązującym rozporządzeniem Ministra Zdrowia w sprawie świadczeń gwarantowanych z zakresu opiek</w:t>
      </w:r>
      <w:r w:rsidR="00C11D6C">
        <w:rPr>
          <w:color w:val="000000"/>
          <w:lang w:eastAsia="en-US"/>
        </w:rPr>
        <w:t>i</w:t>
      </w:r>
      <w:r>
        <w:rPr>
          <w:color w:val="000000"/>
          <w:lang w:eastAsia="en-US"/>
        </w:rPr>
        <w:t xml:space="preserve"> psychiatrycznej i leczenia uzależnień</w:t>
      </w:r>
      <w:r w:rsidR="0096403C">
        <w:rPr>
          <w:color w:val="000000"/>
          <w:lang w:eastAsia="en-US"/>
        </w:rPr>
        <w:t>. Ponadto w</w:t>
      </w:r>
      <w:r w:rsidR="004367A7">
        <w:rPr>
          <w:color w:val="000000"/>
          <w:lang w:eastAsia="en-US"/>
        </w:rPr>
        <w:t> </w:t>
      </w:r>
      <w:r w:rsidR="0096403C">
        <w:rPr>
          <w:color w:val="000000"/>
          <w:lang w:eastAsia="en-US"/>
        </w:rPr>
        <w:t xml:space="preserve"> ofercie należy potwierdzić uzyskane doświadczenie </w:t>
      </w:r>
      <w:r w:rsidR="00C11D6C">
        <w:rPr>
          <w:color w:val="000000"/>
          <w:lang w:eastAsia="en-US"/>
        </w:rPr>
        <w:t xml:space="preserve">personelu </w:t>
      </w:r>
      <w:r w:rsidR="0096403C">
        <w:rPr>
          <w:color w:val="000000"/>
          <w:lang w:eastAsia="en-US"/>
        </w:rPr>
        <w:t>(np. 2-letnie doświadczenie w pracy z</w:t>
      </w:r>
      <w:r w:rsidR="00C70640">
        <w:rPr>
          <w:color w:val="000000"/>
          <w:lang w:eastAsia="en-US"/>
        </w:rPr>
        <w:t> </w:t>
      </w:r>
      <w:r w:rsidR="0096403C">
        <w:rPr>
          <w:color w:val="000000"/>
          <w:lang w:eastAsia="en-US"/>
        </w:rPr>
        <w:t xml:space="preserve"> dziećmi i młodzieżą), poprzez złożenie dokumentów</w:t>
      </w:r>
      <w:r w:rsidR="004367A7">
        <w:rPr>
          <w:color w:val="000000"/>
          <w:lang w:eastAsia="en-US"/>
        </w:rPr>
        <w:t xml:space="preserve"> potwierdzających miejsce uzyskania ww. doświadczenia oraz charakter wykonywanej pracy z dziećmi i młodzieżą. </w:t>
      </w:r>
      <w:r w:rsidR="00C70640">
        <w:rPr>
          <w:color w:val="000000"/>
          <w:lang w:eastAsia="en-US"/>
        </w:rPr>
        <w:t>W</w:t>
      </w:r>
      <w:r w:rsidR="004367A7">
        <w:rPr>
          <w:color w:val="000000"/>
          <w:lang w:eastAsia="en-US"/>
        </w:rPr>
        <w:t> </w:t>
      </w:r>
      <w:r w:rsidR="00C70640">
        <w:rPr>
          <w:color w:val="000000"/>
          <w:lang w:eastAsia="en-US"/>
        </w:rPr>
        <w:t xml:space="preserve"> przypadku osób posiadających więcej niż jedn</w:t>
      </w:r>
      <w:r w:rsidR="00C11D6C">
        <w:rPr>
          <w:color w:val="000000"/>
          <w:lang w:eastAsia="en-US"/>
        </w:rPr>
        <w:t>ą</w:t>
      </w:r>
      <w:r w:rsidR="00C70640">
        <w:rPr>
          <w:color w:val="000000"/>
          <w:lang w:eastAsia="en-US"/>
        </w:rPr>
        <w:t xml:space="preserve"> grupę zawodową</w:t>
      </w:r>
      <w:r w:rsidR="00C11D6C">
        <w:rPr>
          <w:color w:val="000000"/>
          <w:lang w:eastAsia="en-US"/>
        </w:rPr>
        <w:t xml:space="preserve"> lub specjalność</w:t>
      </w:r>
      <w:r w:rsidR="00F3315C">
        <w:rPr>
          <w:color w:val="000000"/>
          <w:lang w:eastAsia="en-US"/>
        </w:rPr>
        <w:t xml:space="preserve">                             </w:t>
      </w:r>
      <w:bookmarkStart w:id="0" w:name="_GoBack"/>
      <w:bookmarkEnd w:id="0"/>
      <w:r w:rsidR="00C11D6C">
        <w:rPr>
          <w:color w:val="000000"/>
          <w:lang w:eastAsia="en-US"/>
        </w:rPr>
        <w:t xml:space="preserve"> (np. psycholog/psychoterapeuta) do oferty należy taką osobę wykazać 2-krotnie, z odrębnymi harmonogramami.</w:t>
      </w:r>
    </w:p>
    <w:sectPr w:rsidR="00666226" w:rsidRPr="00044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440F6"/>
    <w:rsid w:val="00147A17"/>
    <w:rsid w:val="0018086B"/>
    <w:rsid w:val="00245F61"/>
    <w:rsid w:val="004367A7"/>
    <w:rsid w:val="005C46A7"/>
    <w:rsid w:val="00666226"/>
    <w:rsid w:val="006C0A86"/>
    <w:rsid w:val="0096403C"/>
    <w:rsid w:val="00992EB4"/>
    <w:rsid w:val="00A10E16"/>
    <w:rsid w:val="00A35216"/>
    <w:rsid w:val="00A86EBB"/>
    <w:rsid w:val="00B97090"/>
    <w:rsid w:val="00C11D6C"/>
    <w:rsid w:val="00C70640"/>
    <w:rsid w:val="00CB5EC3"/>
    <w:rsid w:val="00DC41D1"/>
    <w:rsid w:val="00F3315C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2EE7"/>
  <w15:docId w15:val="{8104562C-9EEA-4FC2-91BC-0CDF8333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Pańczyk Agata</cp:lastModifiedBy>
  <cp:revision>12</cp:revision>
  <cp:lastPrinted>2020-12-02T08:54:00Z</cp:lastPrinted>
  <dcterms:created xsi:type="dcterms:W3CDTF">2020-02-06T08:25:00Z</dcterms:created>
  <dcterms:modified xsi:type="dcterms:W3CDTF">2020-12-02T08:54:00Z</dcterms:modified>
</cp:coreProperties>
</file>